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АДМИНИСТРАЦИЯ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ШИРОКОКАРАМЫШСКОГО МУНИЦИПАЛЬНОГО ОБРАЗОВАНИЯ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ЛЫСОГОРСКОГО МУНИЦИПАЛЬНОГО РАЙОНА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САРАТОВСКОЙ ОБЛАСТИ</w:t>
      </w:r>
    </w:p>
    <w:p w:rsidR="00FB07AF" w:rsidRDefault="00FB07AF" w:rsidP="00FB07AF">
      <w:pPr>
        <w:ind w:right="-185"/>
        <w:jc w:val="center"/>
        <w:rPr>
          <w:sz w:val="28"/>
          <w:szCs w:val="28"/>
        </w:rPr>
      </w:pPr>
    </w:p>
    <w:p w:rsidR="00B82150" w:rsidRPr="00FB07AF" w:rsidRDefault="00B82150" w:rsidP="00FB07AF">
      <w:pPr>
        <w:ind w:right="-185"/>
        <w:jc w:val="center"/>
        <w:rPr>
          <w:sz w:val="28"/>
          <w:szCs w:val="28"/>
        </w:rPr>
      </w:pP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ПОСТАНОВЛЕНИЕ</w:t>
      </w:r>
    </w:p>
    <w:p w:rsidR="00FB07AF" w:rsidRDefault="00FB07AF" w:rsidP="00FB07AF">
      <w:pPr>
        <w:ind w:right="-185"/>
        <w:rPr>
          <w:sz w:val="28"/>
          <w:szCs w:val="28"/>
        </w:rPr>
      </w:pPr>
    </w:p>
    <w:p w:rsidR="00B82150" w:rsidRDefault="00B82150" w:rsidP="00FB07AF">
      <w:pPr>
        <w:ind w:right="-185"/>
        <w:rPr>
          <w:sz w:val="28"/>
          <w:szCs w:val="28"/>
        </w:rPr>
      </w:pPr>
    </w:p>
    <w:p w:rsidR="00B82150" w:rsidRPr="00FB07AF" w:rsidRDefault="00B82150" w:rsidP="00FB07AF">
      <w:pPr>
        <w:ind w:right="-185"/>
        <w:rPr>
          <w:sz w:val="28"/>
          <w:szCs w:val="28"/>
        </w:rPr>
      </w:pPr>
    </w:p>
    <w:p w:rsidR="007072DA" w:rsidRDefault="00FB07AF" w:rsidP="00FB07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F8C">
        <w:rPr>
          <w:rFonts w:ascii="Times New Roman" w:hAnsi="Times New Roman" w:cs="Times New Roman"/>
          <w:sz w:val="28"/>
          <w:szCs w:val="28"/>
        </w:rPr>
        <w:t xml:space="preserve">От </w:t>
      </w:r>
      <w:r w:rsidR="007C5FFC">
        <w:rPr>
          <w:rFonts w:ascii="Times New Roman" w:hAnsi="Times New Roman" w:cs="Times New Roman"/>
          <w:sz w:val="28"/>
          <w:szCs w:val="28"/>
        </w:rPr>
        <w:t>18</w:t>
      </w:r>
      <w:r w:rsidRPr="00977F8C">
        <w:rPr>
          <w:rFonts w:ascii="Times New Roman" w:hAnsi="Times New Roman" w:cs="Times New Roman"/>
          <w:sz w:val="28"/>
          <w:szCs w:val="28"/>
        </w:rPr>
        <w:t>.</w:t>
      </w:r>
      <w:r w:rsidR="007C5FFC">
        <w:rPr>
          <w:rFonts w:ascii="Times New Roman" w:hAnsi="Times New Roman" w:cs="Times New Roman"/>
          <w:sz w:val="28"/>
          <w:szCs w:val="28"/>
        </w:rPr>
        <w:t>03</w:t>
      </w:r>
      <w:r w:rsidRPr="00977F8C">
        <w:rPr>
          <w:rFonts w:ascii="Times New Roman" w:hAnsi="Times New Roman" w:cs="Times New Roman"/>
          <w:sz w:val="28"/>
          <w:szCs w:val="28"/>
        </w:rPr>
        <w:t>.201</w:t>
      </w:r>
      <w:r w:rsidR="007C5FFC">
        <w:rPr>
          <w:rFonts w:ascii="Times New Roman" w:hAnsi="Times New Roman" w:cs="Times New Roman"/>
          <w:sz w:val="28"/>
          <w:szCs w:val="28"/>
        </w:rPr>
        <w:t>6</w:t>
      </w:r>
      <w:r w:rsidRPr="00977F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77F8C">
        <w:rPr>
          <w:rFonts w:ascii="Times New Roman" w:hAnsi="Times New Roman" w:cs="Times New Roman"/>
          <w:sz w:val="28"/>
          <w:szCs w:val="28"/>
        </w:rPr>
        <w:tab/>
        <w:t xml:space="preserve">                     № </w:t>
      </w:r>
      <w:r w:rsidR="007C5FFC">
        <w:rPr>
          <w:rFonts w:ascii="Times New Roman" w:hAnsi="Times New Roman" w:cs="Times New Roman"/>
          <w:sz w:val="28"/>
          <w:szCs w:val="28"/>
        </w:rPr>
        <w:t>2</w:t>
      </w:r>
      <w:r w:rsidR="008D7CA6">
        <w:rPr>
          <w:rFonts w:ascii="Times New Roman" w:hAnsi="Times New Roman" w:cs="Times New Roman"/>
          <w:sz w:val="28"/>
          <w:szCs w:val="28"/>
        </w:rPr>
        <w:t>4</w:t>
      </w:r>
      <w:r w:rsidRPr="00977F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B07AF">
        <w:rPr>
          <w:rFonts w:ascii="Times New Roman" w:hAnsi="Times New Roman" w:cs="Times New Roman"/>
          <w:sz w:val="28"/>
          <w:szCs w:val="28"/>
        </w:rPr>
        <w:t>село Широкий Карамыш</w:t>
      </w:r>
    </w:p>
    <w:p w:rsidR="00FB07AF" w:rsidRDefault="00FB07AF" w:rsidP="00FB07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07AF" w:rsidRPr="00FB07AF" w:rsidRDefault="00FB07AF" w:rsidP="00FB07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72DA" w:rsidRPr="00FB07AF" w:rsidRDefault="007072DA" w:rsidP="00FB07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07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от </w:t>
      </w:r>
      <w:r w:rsidR="008D7CA6">
        <w:rPr>
          <w:rFonts w:ascii="Times New Roman" w:hAnsi="Times New Roman" w:cs="Times New Roman"/>
          <w:b/>
          <w:sz w:val="28"/>
          <w:szCs w:val="28"/>
        </w:rPr>
        <w:t>05</w:t>
      </w:r>
      <w:r w:rsidRPr="00FB07AF">
        <w:rPr>
          <w:rFonts w:ascii="Times New Roman" w:hAnsi="Times New Roman" w:cs="Times New Roman"/>
          <w:b/>
          <w:sz w:val="28"/>
          <w:szCs w:val="28"/>
        </w:rPr>
        <w:t>.</w:t>
      </w:r>
      <w:r w:rsidR="008D7CA6">
        <w:rPr>
          <w:rFonts w:ascii="Times New Roman" w:hAnsi="Times New Roman" w:cs="Times New Roman"/>
          <w:b/>
          <w:sz w:val="28"/>
          <w:szCs w:val="28"/>
        </w:rPr>
        <w:t>10</w:t>
      </w:r>
      <w:r w:rsidRPr="00FB07AF">
        <w:rPr>
          <w:rFonts w:ascii="Times New Roman" w:hAnsi="Times New Roman" w:cs="Times New Roman"/>
          <w:b/>
          <w:sz w:val="28"/>
          <w:szCs w:val="28"/>
        </w:rPr>
        <w:t>.201</w:t>
      </w:r>
      <w:r w:rsidR="008D7CA6">
        <w:rPr>
          <w:rFonts w:ascii="Times New Roman" w:hAnsi="Times New Roman" w:cs="Times New Roman"/>
          <w:b/>
          <w:sz w:val="28"/>
          <w:szCs w:val="28"/>
        </w:rPr>
        <w:t>5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B07AF" w:rsidRPr="00FB07AF">
        <w:rPr>
          <w:rFonts w:ascii="Times New Roman" w:hAnsi="Times New Roman" w:cs="Times New Roman"/>
          <w:b/>
          <w:sz w:val="28"/>
          <w:szCs w:val="28"/>
        </w:rPr>
        <w:t>.</w:t>
      </w:r>
    </w:p>
    <w:p w:rsidR="007072DA" w:rsidRPr="00FB07AF" w:rsidRDefault="007072DA" w:rsidP="007C5F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07A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D7CA6">
        <w:rPr>
          <w:rFonts w:ascii="Times New Roman" w:hAnsi="Times New Roman" w:cs="Times New Roman"/>
          <w:b/>
          <w:sz w:val="28"/>
          <w:szCs w:val="28"/>
        </w:rPr>
        <w:t>70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FFC">
        <w:rPr>
          <w:rFonts w:ascii="Times New Roman" w:hAnsi="Times New Roman" w:cs="Times New Roman"/>
          <w:b/>
          <w:sz w:val="28"/>
          <w:szCs w:val="28"/>
        </w:rPr>
        <w:t>«О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C5FFC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 муниципальной услуги «</w:t>
      </w:r>
      <w:r w:rsidR="008D7CA6">
        <w:rPr>
          <w:rFonts w:ascii="Times New Roman" w:hAnsi="Times New Roman" w:cs="Times New Roman"/>
          <w:b/>
          <w:sz w:val="28"/>
          <w:szCs w:val="28"/>
        </w:rPr>
        <w:t>Присвоение почтовых адресов объектам недвижимости</w:t>
      </w:r>
      <w:r w:rsidR="007C5FFC">
        <w:rPr>
          <w:rFonts w:ascii="Times New Roman" w:hAnsi="Times New Roman" w:cs="Times New Roman"/>
          <w:b/>
          <w:sz w:val="28"/>
          <w:szCs w:val="28"/>
        </w:rPr>
        <w:t>»</w:t>
      </w:r>
    </w:p>
    <w:p w:rsidR="007072DA" w:rsidRDefault="007072DA" w:rsidP="007072D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072DA" w:rsidRDefault="007072DA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072D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C5FFC">
        <w:rPr>
          <w:rFonts w:ascii="Times New Roman" w:hAnsi="Times New Roman" w:cs="Times New Roman"/>
          <w:sz w:val="28"/>
          <w:szCs w:val="28"/>
        </w:rPr>
        <w:t xml:space="preserve">пунктом 3 статьи </w:t>
      </w:r>
      <w:r w:rsidRPr="007072DA">
        <w:rPr>
          <w:rFonts w:ascii="Times New Roman" w:hAnsi="Times New Roman" w:cs="Times New Roman"/>
          <w:sz w:val="28"/>
          <w:szCs w:val="28"/>
        </w:rPr>
        <w:t xml:space="preserve">2 Федерального закона </w:t>
      </w:r>
      <w:r w:rsidR="00097096">
        <w:rPr>
          <w:rFonts w:ascii="Times New Roman" w:hAnsi="Times New Roman" w:cs="Times New Roman"/>
          <w:sz w:val="28"/>
          <w:szCs w:val="28"/>
        </w:rPr>
        <w:t xml:space="preserve"> от 2</w:t>
      </w:r>
      <w:r w:rsidR="007C5FFC">
        <w:rPr>
          <w:rFonts w:ascii="Times New Roman" w:hAnsi="Times New Roman" w:cs="Times New Roman"/>
          <w:sz w:val="28"/>
          <w:szCs w:val="28"/>
        </w:rPr>
        <w:t>7</w:t>
      </w:r>
      <w:r w:rsidR="00097096">
        <w:rPr>
          <w:rFonts w:ascii="Times New Roman" w:hAnsi="Times New Roman" w:cs="Times New Roman"/>
          <w:sz w:val="28"/>
          <w:szCs w:val="28"/>
        </w:rPr>
        <w:t xml:space="preserve"> </w:t>
      </w:r>
      <w:r w:rsidR="007C5FFC">
        <w:rPr>
          <w:rFonts w:ascii="Times New Roman" w:hAnsi="Times New Roman" w:cs="Times New Roman"/>
          <w:sz w:val="28"/>
          <w:szCs w:val="28"/>
        </w:rPr>
        <w:t>июл</w:t>
      </w:r>
      <w:r w:rsidR="00097096">
        <w:rPr>
          <w:rFonts w:ascii="Times New Roman" w:hAnsi="Times New Roman" w:cs="Times New Roman"/>
          <w:sz w:val="28"/>
          <w:szCs w:val="28"/>
        </w:rPr>
        <w:t>я 20</w:t>
      </w:r>
      <w:r w:rsidR="007C5FFC">
        <w:rPr>
          <w:rFonts w:ascii="Times New Roman" w:hAnsi="Times New Roman" w:cs="Times New Roman"/>
          <w:sz w:val="28"/>
          <w:szCs w:val="28"/>
        </w:rPr>
        <w:t>10</w:t>
      </w:r>
      <w:r w:rsidR="00097096">
        <w:rPr>
          <w:rFonts w:ascii="Times New Roman" w:hAnsi="Times New Roman" w:cs="Times New Roman"/>
          <w:sz w:val="28"/>
          <w:szCs w:val="28"/>
        </w:rPr>
        <w:t xml:space="preserve">  № 2</w:t>
      </w:r>
      <w:r w:rsidR="007C5FFC">
        <w:rPr>
          <w:rFonts w:ascii="Times New Roman" w:hAnsi="Times New Roman" w:cs="Times New Roman"/>
          <w:sz w:val="28"/>
          <w:szCs w:val="28"/>
        </w:rPr>
        <w:t>10</w:t>
      </w:r>
      <w:r w:rsidR="00097096">
        <w:rPr>
          <w:rFonts w:ascii="Times New Roman" w:hAnsi="Times New Roman" w:cs="Times New Roman"/>
          <w:sz w:val="28"/>
          <w:szCs w:val="28"/>
        </w:rPr>
        <w:t>-ФЗ «</w:t>
      </w:r>
      <w:r w:rsidR="007C5FF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97096">
        <w:rPr>
          <w:rFonts w:ascii="Times New Roman" w:hAnsi="Times New Roman" w:cs="Times New Roman"/>
          <w:sz w:val="28"/>
          <w:szCs w:val="28"/>
        </w:rPr>
        <w:t xml:space="preserve">», </w:t>
      </w:r>
      <w:r w:rsidR="006912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9120C" w:rsidRDefault="0069120C" w:rsidP="00B821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1.Внести изменения и дополнения в постановление администрации </w:t>
      </w:r>
      <w:r w:rsidR="00FB07AF">
        <w:rPr>
          <w:rFonts w:ascii="Times New Roman" w:hAnsi="Times New Roman" w:cs="Times New Roman"/>
          <w:sz w:val="28"/>
          <w:szCs w:val="28"/>
        </w:rPr>
        <w:t>Ширококарамышского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</w:t>
      </w:r>
      <w:r w:rsidR="008D7CA6" w:rsidRPr="008D7CA6">
        <w:rPr>
          <w:rFonts w:ascii="Times New Roman" w:hAnsi="Times New Roman" w:cs="Times New Roman"/>
          <w:sz w:val="28"/>
          <w:szCs w:val="28"/>
        </w:rPr>
        <w:t>05.10.2015 г.</w:t>
      </w:r>
      <w:r w:rsidR="008D7CA6">
        <w:rPr>
          <w:rFonts w:ascii="Times New Roman" w:hAnsi="Times New Roman" w:cs="Times New Roman"/>
          <w:sz w:val="28"/>
          <w:szCs w:val="28"/>
        </w:rPr>
        <w:t xml:space="preserve"> </w:t>
      </w:r>
      <w:r w:rsidR="008D7CA6" w:rsidRPr="008D7CA6">
        <w:rPr>
          <w:rFonts w:ascii="Times New Roman" w:hAnsi="Times New Roman" w:cs="Times New Roman"/>
          <w:sz w:val="28"/>
          <w:szCs w:val="28"/>
        </w:rPr>
        <w:t>№ 70 «Об утверждении административного регламента предоставления муниципальной услуги «Присвоение почтовых адресов объектам недвижимости»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120C" w:rsidRDefault="0069120C" w:rsidP="00B821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7CA6">
        <w:rPr>
          <w:rFonts w:ascii="Times New Roman" w:hAnsi="Times New Roman" w:cs="Times New Roman"/>
          <w:sz w:val="28"/>
          <w:szCs w:val="28"/>
        </w:rPr>
        <w:t>пункт 5.9 изложить в следующей редакции</w:t>
      </w:r>
      <w:r w:rsidR="00B82150">
        <w:rPr>
          <w:rFonts w:ascii="Times New Roman" w:hAnsi="Times New Roman" w:cs="Times New Roman"/>
          <w:sz w:val="28"/>
          <w:szCs w:val="28"/>
        </w:rPr>
        <w:t>:</w:t>
      </w:r>
    </w:p>
    <w:p w:rsidR="008D7CA6" w:rsidRDefault="0069120C" w:rsidP="008D7CA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D7CA6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её регистрации, а в случае обжалования отказа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её регистрации</w:t>
      </w:r>
      <w:r w:rsidR="00B82150">
        <w:rPr>
          <w:rFonts w:ascii="Times New Roman" w:hAnsi="Times New Roman" w:cs="Times New Roman"/>
          <w:sz w:val="28"/>
          <w:szCs w:val="28"/>
        </w:rPr>
        <w:t>»</w:t>
      </w:r>
      <w:r w:rsidR="008D7CA6">
        <w:rPr>
          <w:rFonts w:ascii="Times New Roman" w:hAnsi="Times New Roman" w:cs="Times New Roman"/>
          <w:sz w:val="28"/>
          <w:szCs w:val="28"/>
        </w:rPr>
        <w:t>;</w:t>
      </w:r>
    </w:p>
    <w:p w:rsidR="008D7CA6" w:rsidRDefault="008D7CA6" w:rsidP="008D7CA6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 пункт 5.4</w:t>
      </w:r>
      <w:r w:rsidR="0006323A">
        <w:rPr>
          <w:rFonts w:ascii="Times New Roman" w:hAnsi="Times New Roman" w:cs="Times New Roman"/>
          <w:sz w:val="28"/>
          <w:szCs w:val="28"/>
        </w:rPr>
        <w:t xml:space="preserve"> </w:t>
      </w:r>
      <w:r w:rsidR="0006323A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считать утратившим силу</w:t>
      </w:r>
      <w:r w:rsidR="0006323A">
        <w:rPr>
          <w:rFonts w:ascii="Times New Roman" w:hAnsi="Times New Roman" w:cs="Times New Roman"/>
          <w:sz w:val="28"/>
          <w:szCs w:val="28"/>
        </w:rPr>
        <w:t>.</w:t>
      </w:r>
    </w:p>
    <w:p w:rsidR="0069120C" w:rsidRDefault="0069120C" w:rsidP="00FB07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6DAD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07AF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07AF">
        <w:rPr>
          <w:rFonts w:ascii="Times New Roman" w:hAnsi="Times New Roman" w:cs="Times New Roman"/>
          <w:sz w:val="28"/>
          <w:szCs w:val="28"/>
        </w:rPr>
        <w:t>Ширококарамышского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DAD" w:rsidRDefault="00FB07AF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06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Г.В. Матвеева</w:t>
      </w:r>
    </w:p>
    <w:p w:rsidR="00D06DAD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72DA" w:rsidRPr="007072DA" w:rsidRDefault="007072DA" w:rsidP="000970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072DA" w:rsidRPr="007072DA" w:rsidSect="00FB07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72DA"/>
    <w:rsid w:val="0006323A"/>
    <w:rsid w:val="00070C86"/>
    <w:rsid w:val="00097096"/>
    <w:rsid w:val="001208CE"/>
    <w:rsid w:val="0023444D"/>
    <w:rsid w:val="0024621F"/>
    <w:rsid w:val="00540610"/>
    <w:rsid w:val="005B783D"/>
    <w:rsid w:val="005D5DC8"/>
    <w:rsid w:val="0069120C"/>
    <w:rsid w:val="007072DA"/>
    <w:rsid w:val="00730B48"/>
    <w:rsid w:val="00775C9C"/>
    <w:rsid w:val="007C5FFC"/>
    <w:rsid w:val="008729D3"/>
    <w:rsid w:val="008B4E3A"/>
    <w:rsid w:val="008D7CA6"/>
    <w:rsid w:val="00977F8C"/>
    <w:rsid w:val="00AE583E"/>
    <w:rsid w:val="00B03DF1"/>
    <w:rsid w:val="00B82150"/>
    <w:rsid w:val="00C27CB1"/>
    <w:rsid w:val="00D06DAD"/>
    <w:rsid w:val="00F46C30"/>
    <w:rsid w:val="00F74084"/>
    <w:rsid w:val="00FB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2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Большекопенская Администрация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UserXP</cp:lastModifiedBy>
  <cp:revision>9</cp:revision>
  <cp:lastPrinted>2075-03-18T13:11:00Z</cp:lastPrinted>
  <dcterms:created xsi:type="dcterms:W3CDTF">2015-11-03T07:28:00Z</dcterms:created>
  <dcterms:modified xsi:type="dcterms:W3CDTF">2075-03-18T13:11:00Z</dcterms:modified>
</cp:coreProperties>
</file>